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9DD" w:rsidRPr="001A3DC7" w:rsidRDefault="004409DD" w:rsidP="004409DD">
      <w:pPr>
        <w:pStyle w:val="Naslov1"/>
        <w:jc w:val="right"/>
        <w:rPr>
          <w:rFonts w:ascii="Garamond" w:hAnsi="Garamond" w:cs="Calibri"/>
          <w:sz w:val="24"/>
          <w:szCs w:val="24"/>
          <w:lang w:eastAsia="zh-CN"/>
        </w:rPr>
      </w:pPr>
      <w:r w:rsidRPr="001A3DC7">
        <w:rPr>
          <w:rFonts w:ascii="Garamond" w:hAnsi="Garamond" w:cs="Calibri"/>
          <w:b/>
          <w:bCs/>
          <w:sz w:val="24"/>
          <w:szCs w:val="24"/>
          <w:lang w:eastAsia="zh-CN"/>
        </w:rPr>
        <w:t>OBR-5/2</w:t>
      </w:r>
    </w:p>
    <w:p w:rsidR="004409DD" w:rsidRPr="001A3DC7" w:rsidRDefault="004409DD" w:rsidP="004409DD">
      <w:pPr>
        <w:rPr>
          <w:rFonts w:ascii="Garamond" w:hAnsi="Garamond" w:cs="Calibri"/>
          <w:b/>
          <w:lang w:eastAsia="zh-CN"/>
        </w:rPr>
      </w:pPr>
    </w:p>
    <w:p w:rsidR="004409DD" w:rsidRPr="001A3DC7" w:rsidRDefault="004409DD" w:rsidP="004409DD">
      <w:pPr>
        <w:rPr>
          <w:rFonts w:ascii="Garamond" w:hAnsi="Garamond" w:cs="Calibri"/>
          <w:b/>
          <w:lang w:eastAsia="zh-CN"/>
        </w:rPr>
      </w:pPr>
    </w:p>
    <w:p w:rsidR="004409DD" w:rsidRPr="001A3DC7" w:rsidRDefault="004409DD" w:rsidP="004409DD">
      <w:pPr>
        <w:suppressAutoHyphens/>
        <w:rPr>
          <w:rFonts w:ascii="Garamond" w:hAnsi="Garamond" w:cs="Calibri"/>
          <w:b/>
          <w:lang w:eastAsia="zh-CN"/>
        </w:rPr>
      </w:pPr>
      <w:r w:rsidRPr="001A3DC7">
        <w:rPr>
          <w:rFonts w:ascii="Garamond" w:hAnsi="Garamond" w:cs="Calibri"/>
          <w:b/>
          <w:lang w:eastAsia="zh-CN"/>
        </w:rPr>
        <w:t>PONUDNIK MORA V PONUDBI PREDLOŽITI SPECIFIKACIJO ORIGINALNEGA POTROŠNEGA MATERIALA  ZA DELOVANJE NUDENE OPREME IZ OBR-5 (potrošni material potreben za izvedbo postopka ter drugo potrebno za delovanje opreme)</w:t>
      </w:r>
    </w:p>
    <w:p w:rsidR="004409DD" w:rsidRPr="001A3DC7" w:rsidRDefault="004409DD" w:rsidP="004409DD">
      <w:pPr>
        <w:suppressAutoHyphens/>
        <w:rPr>
          <w:rFonts w:ascii="Garamond" w:hAnsi="Garamond" w:cs="Calibri"/>
          <w:b/>
          <w:lang w:eastAsia="zh-CN"/>
        </w:rPr>
      </w:pPr>
    </w:p>
    <w:p w:rsidR="004409DD" w:rsidRPr="001A3DC7" w:rsidRDefault="004409DD" w:rsidP="004409DD">
      <w:pPr>
        <w:suppressAutoHyphens/>
        <w:rPr>
          <w:rFonts w:ascii="Garamond" w:hAnsi="Garamond" w:cs="Calibri"/>
          <w:b/>
          <w:lang w:eastAsia="zh-CN"/>
        </w:rPr>
      </w:pPr>
    </w:p>
    <w:tbl>
      <w:tblPr>
        <w:tblStyle w:val="Tabelamrea"/>
        <w:tblW w:w="12609" w:type="dxa"/>
        <w:tblLook w:val="04A0" w:firstRow="1" w:lastRow="0" w:firstColumn="1" w:lastColumn="0" w:noHBand="0" w:noVBand="1"/>
      </w:tblPr>
      <w:tblGrid>
        <w:gridCol w:w="1259"/>
        <w:gridCol w:w="1261"/>
        <w:gridCol w:w="2262"/>
        <w:gridCol w:w="1362"/>
        <w:gridCol w:w="1363"/>
        <w:gridCol w:w="1700"/>
        <w:gridCol w:w="1701"/>
        <w:gridCol w:w="1675"/>
        <w:gridCol w:w="26"/>
      </w:tblGrid>
      <w:tr w:rsidR="004409DD" w:rsidRPr="001A3DC7" w:rsidTr="00A573F8">
        <w:tc>
          <w:tcPr>
            <w:tcW w:w="12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 </w:t>
            </w:r>
            <w:proofErr w:type="spellStart"/>
            <w:r w:rsidRPr="001A3DC7">
              <w:rPr>
                <w:rFonts w:ascii="Garamond" w:hAnsi="Garamond" w:cs="Calibri"/>
                <w:b/>
                <w:lang w:eastAsia="zh-CN"/>
              </w:rPr>
              <w:t>Zap.št</w:t>
            </w:r>
            <w:proofErr w:type="spellEnd"/>
            <w:r w:rsidRPr="001A3DC7">
              <w:rPr>
                <w:rFonts w:ascii="Garamond" w:hAnsi="Garamond" w:cs="Calibri"/>
                <w:b/>
                <w:lang w:eastAsia="zh-CN"/>
              </w:rPr>
              <w:t>.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Artikel št. (1)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Opis-naziv artikla (2)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Predvidena letna poraba (3)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Cena na enoto v EUR  brez DDV (4)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409DD" w:rsidRPr="001A3DC7" w:rsidRDefault="004409DD" w:rsidP="00A573F8">
            <w:pPr>
              <w:rPr>
                <w:rFonts w:ascii="Garamond" w:hAnsi="Garamond" w:cs="Calibri"/>
                <w:b/>
              </w:rPr>
            </w:pPr>
            <w:r>
              <w:rPr>
                <w:rFonts w:ascii="Garamond" w:hAnsi="Garamond" w:cs="Calibri"/>
                <w:b/>
              </w:rPr>
              <w:t xml:space="preserve">Znesek  </w:t>
            </w:r>
            <w:r w:rsidRPr="001A3DC7">
              <w:rPr>
                <w:rFonts w:ascii="Garamond" w:hAnsi="Garamond" w:cs="Calibri"/>
                <w:b/>
              </w:rPr>
              <w:t>DDV %</w:t>
            </w:r>
            <w:r>
              <w:rPr>
                <w:rFonts w:ascii="Garamond" w:hAnsi="Garamond" w:cs="Calibri"/>
                <w:b/>
              </w:rPr>
              <w:t xml:space="preserve"> </w:t>
            </w:r>
            <w:r w:rsidRPr="001A3DC7">
              <w:rPr>
                <w:rFonts w:ascii="Garamond" w:hAnsi="Garamond" w:cs="Calibri"/>
                <w:b/>
                <w:lang w:eastAsia="zh-CN"/>
              </w:rPr>
              <w:t>(5)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>Vrednost  v EUR brez DDV(6)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 xml:space="preserve">Vrednost v EUR z DDV (7) </w:t>
            </w: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>Kabel za povratno elektrodo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  <w:color w:val="000000"/>
              </w:rPr>
              <w:t>(za večkratno uporabo)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</w:rPr>
              <w:t>5kom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 xml:space="preserve">EDGE*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Coated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Blade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Electrode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,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tot.length</w:t>
            </w:r>
            <w:proofErr w:type="spellEnd"/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  <w:color w:val="000000"/>
              </w:rPr>
              <w:t>(6,35</w:t>
            </w:r>
            <w:r>
              <w:rPr>
                <w:rFonts w:ascii="Garamond" w:hAnsi="Garamond"/>
                <w:color w:val="000000"/>
              </w:rPr>
              <w:t xml:space="preserve">cm, 2,8cm, </w:t>
            </w:r>
            <w:proofErr w:type="spellStart"/>
            <w:r>
              <w:rPr>
                <w:rFonts w:ascii="Garamond" w:hAnsi="Garamond"/>
                <w:color w:val="000000"/>
              </w:rPr>
              <w:t>hex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>
              <w:rPr>
                <w:rFonts w:ascii="Garamond" w:hAnsi="Garamond"/>
                <w:color w:val="000000"/>
              </w:rPr>
              <w:t>locking</w:t>
            </w:r>
            <w:proofErr w:type="spellEnd"/>
            <w:r>
              <w:rPr>
                <w:rFonts w:ascii="Garamond" w:hAnsi="Garamond"/>
                <w:color w:val="000000"/>
              </w:rPr>
              <w:t> </w:t>
            </w:r>
            <w:r w:rsidRPr="001A3DC7">
              <w:rPr>
                <w:rFonts w:ascii="Garamond" w:hAnsi="Garamond"/>
                <w:color w:val="00000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>100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 xml:space="preserve">EDGE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Coated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Needle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Electrode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>  7,2cm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  <w:color w:val="000000"/>
              </w:rPr>
              <w:t>(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active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lenght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>  25mm   50 kom/SC)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>50 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>Ravni podaljšek za elektrodo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  <w:color w:val="000000"/>
              </w:rPr>
              <w:t>(13c</w:t>
            </w:r>
            <w:r>
              <w:rPr>
                <w:rFonts w:ascii="Garamond" w:hAnsi="Garamond"/>
                <w:color w:val="000000"/>
              </w:rPr>
              <w:t>m</w:t>
            </w:r>
            <w:r w:rsidRPr="001A3DC7">
              <w:rPr>
                <w:rFonts w:ascii="Garamond" w:hAnsi="Garamond"/>
                <w:color w:val="00000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>10</w:t>
            </w:r>
            <w:r w:rsidRPr="001A3DC7">
              <w:rPr>
                <w:rFonts w:ascii="Garamond" w:hAnsi="Garamond"/>
              </w:rPr>
              <w:t>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C06173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 xml:space="preserve">Ročnik s kablom </w:t>
            </w:r>
            <w:r>
              <w:rPr>
                <w:rFonts w:ascii="Garamond" w:hAnsi="Garamond"/>
                <w:color w:val="000000"/>
              </w:rPr>
              <w:t>10</w:t>
            </w:r>
            <w:r w:rsidRPr="001A3DC7">
              <w:rPr>
                <w:rFonts w:ascii="Garamond" w:hAnsi="Garamond"/>
                <w:color w:val="000000"/>
              </w:rPr>
              <w:t>(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reusable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 w:cs="Calibri"/>
                <w:lang w:eastAsia="zh-CN"/>
              </w:rPr>
              <w:t xml:space="preserve">30 kom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lastRenderedPageBreak/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 xml:space="preserve">Sigle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use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tubing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2,2cm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sponge</w:t>
            </w:r>
            <w:proofErr w:type="spellEnd"/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  <w:color w:val="000000"/>
              </w:rPr>
              <w:t>(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g</w:t>
            </w:r>
            <w:r>
              <w:rPr>
                <w:rFonts w:ascii="Garamond" w:hAnsi="Garamond"/>
                <w:color w:val="000000"/>
              </w:rPr>
              <w:t>uard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>
              <w:rPr>
                <w:rFonts w:ascii="Garamond" w:hAnsi="Garamond"/>
                <w:color w:val="000000"/>
              </w:rPr>
              <w:t>and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>
              <w:rPr>
                <w:rFonts w:ascii="Garamond" w:hAnsi="Garamond"/>
                <w:color w:val="000000"/>
              </w:rPr>
              <w:t>pref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. adapter </w:t>
            </w:r>
            <w:r w:rsidRPr="001A3DC7">
              <w:rPr>
                <w:rFonts w:ascii="Garamond" w:hAnsi="Garamond"/>
                <w:color w:val="00000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>60 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/>
                <w:color w:val="00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 xml:space="preserve">REM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Polyhesive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Cordless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Return</w:t>
            </w:r>
            <w:proofErr w:type="spellEnd"/>
          </w:p>
          <w:p w:rsidR="004409DD" w:rsidRPr="001A3DC7" w:rsidRDefault="004409DD" w:rsidP="00A573F8">
            <w:pPr>
              <w:rPr>
                <w:rFonts w:ascii="Garamond" w:hAnsi="Garamond"/>
                <w:color w:val="000000"/>
              </w:rPr>
            </w:pPr>
            <w:r>
              <w:rPr>
                <w:rFonts w:ascii="Garamond" w:hAnsi="Garamond"/>
                <w:color w:val="000000"/>
              </w:rPr>
              <w:t>(</w:t>
            </w:r>
            <w:proofErr w:type="spellStart"/>
            <w:r>
              <w:rPr>
                <w:rFonts w:ascii="Garamond" w:hAnsi="Garamond"/>
                <w:color w:val="000000"/>
              </w:rPr>
              <w:t>electrode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  </w:t>
            </w:r>
            <w:r w:rsidRPr="001A3DC7">
              <w:rPr>
                <w:rFonts w:ascii="Garamond" w:hAnsi="Garamond"/>
                <w:color w:val="00000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 xml:space="preserve">2.600 kom </w:t>
            </w:r>
            <w:bookmarkStart w:id="0" w:name="_GoBack"/>
            <w:bookmarkEnd w:id="0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/>
                <w:color w:val="00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  <w:color w:val="000000"/>
              </w:rPr>
            </w:pPr>
            <w:r w:rsidRPr="001A3DC7">
              <w:rPr>
                <w:rFonts w:ascii="Garamond" w:hAnsi="Garamond"/>
                <w:color w:val="000000"/>
              </w:rPr>
              <w:t>Nano-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coated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LigaSure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™ Maryland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Jaw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37cm Open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La</w:t>
            </w:r>
            <w:r>
              <w:rPr>
                <w:rFonts w:ascii="Garamond" w:hAnsi="Garamond"/>
                <w:color w:val="000000"/>
              </w:rPr>
              <w:t>paroscopic</w:t>
            </w:r>
            <w:proofErr w:type="spellEnd"/>
            <w:r>
              <w:rPr>
                <w:rFonts w:ascii="Garamond" w:hAnsi="Garamond"/>
                <w:color w:val="000000"/>
              </w:rPr>
              <w:t xml:space="preserve"> Instrument 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/>
              </w:rPr>
              <w:t>20kom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>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/>
                <w:color w:val="00000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rPr>
                <w:rFonts w:ascii="Garamond" w:hAnsi="Garamond"/>
              </w:rPr>
            </w:pPr>
            <w:r w:rsidRPr="001A3DC7">
              <w:rPr>
                <w:rFonts w:ascii="Garamond" w:hAnsi="Garamond"/>
                <w:color w:val="000000"/>
              </w:rPr>
              <w:t>Nano-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coating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LigaSure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 xml:space="preserve"> </w:t>
            </w:r>
            <w:proofErr w:type="spellStart"/>
            <w:r w:rsidRPr="001A3DC7">
              <w:rPr>
                <w:rFonts w:ascii="Garamond" w:hAnsi="Garamond"/>
                <w:color w:val="000000"/>
              </w:rPr>
              <w:t>Impact</w:t>
            </w:r>
            <w:proofErr w:type="spellEnd"/>
            <w:r w:rsidRPr="001A3DC7">
              <w:rPr>
                <w:rFonts w:ascii="Garamond" w:hAnsi="Garamond"/>
                <w:color w:val="000000"/>
              </w:rPr>
              <w:t>* Instrument</w:t>
            </w:r>
          </w:p>
          <w:p w:rsidR="004409DD" w:rsidRPr="001A3DC7" w:rsidRDefault="004409DD" w:rsidP="00A573F8">
            <w:pPr>
              <w:rPr>
                <w:rFonts w:ascii="Garamond" w:hAnsi="Garamond"/>
                <w:color w:val="000000"/>
              </w:rPr>
            </w:pPr>
            <w:r w:rsidRPr="001A3DC7">
              <w:rPr>
                <w:rFonts w:ascii="Garamond" w:hAnsi="Garamond"/>
                <w:color w:val="000000"/>
              </w:rPr>
              <w:t>(18cm)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>
              <w:rPr>
                <w:rFonts w:ascii="Garamond" w:hAnsi="Garamond"/>
              </w:rPr>
              <w:t>20 kom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c>
          <w:tcPr>
            <w:tcW w:w="9207" w:type="dxa"/>
            <w:gridSpan w:val="6"/>
            <w:tcBorders>
              <w:top w:val="single" w:sz="4" w:space="0" w:color="auto"/>
            </w:tcBorders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  <w:r w:rsidRPr="001A3DC7">
              <w:rPr>
                <w:rFonts w:ascii="Garamond" w:hAnsi="Garamond" w:cs="Calibri"/>
                <w:lang w:eastAsia="zh-CN"/>
              </w:rPr>
              <w:t xml:space="preserve">Skupaj cena v EUR z DDV za obdobje enega leta 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4409DD" w:rsidRPr="001A3DC7" w:rsidRDefault="004409DD" w:rsidP="00A573F8">
            <w:pPr>
              <w:spacing w:after="160" w:line="259" w:lineRule="auto"/>
              <w:rPr>
                <w:rFonts w:ascii="Garamond" w:hAnsi="Garamond" w:cs="Calibri"/>
                <w:lang w:eastAsia="zh-CN"/>
              </w:rPr>
            </w:pP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lang w:eastAsia="zh-CN"/>
              </w:rPr>
            </w:pPr>
          </w:p>
        </w:tc>
      </w:tr>
      <w:tr w:rsidR="004409DD" w:rsidRPr="001A3DC7" w:rsidTr="00A573F8">
        <w:trPr>
          <w:gridAfter w:val="1"/>
          <w:wAfter w:w="26" w:type="dxa"/>
        </w:trPr>
        <w:tc>
          <w:tcPr>
            <w:tcW w:w="9207" w:type="dxa"/>
            <w:gridSpan w:val="6"/>
            <w:shd w:val="clear" w:color="auto" w:fill="D9D9D9" w:themeFill="background1" w:themeFillShade="D9"/>
          </w:tcPr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  <w:r w:rsidRPr="001A3DC7">
              <w:rPr>
                <w:rFonts w:ascii="Garamond" w:hAnsi="Garamond" w:cs="Calibri"/>
                <w:b/>
                <w:lang w:eastAsia="zh-CN"/>
              </w:rPr>
              <w:t xml:space="preserve">Skupaj vrednost za potrošni material obdobje 7 let v EUR z DDV </w:t>
            </w: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</w:p>
        </w:tc>
        <w:tc>
          <w:tcPr>
            <w:tcW w:w="3376" w:type="dxa"/>
            <w:gridSpan w:val="2"/>
            <w:shd w:val="clear" w:color="auto" w:fill="D9D9D9" w:themeFill="background1" w:themeFillShade="D9"/>
          </w:tcPr>
          <w:p w:rsidR="004409DD" w:rsidRPr="001A3DC7" w:rsidRDefault="004409DD" w:rsidP="00A573F8">
            <w:pPr>
              <w:spacing w:after="160" w:line="259" w:lineRule="auto"/>
              <w:rPr>
                <w:rFonts w:ascii="Garamond" w:hAnsi="Garamond" w:cs="Calibri"/>
                <w:b/>
                <w:lang w:eastAsia="zh-CN"/>
              </w:rPr>
            </w:pPr>
          </w:p>
          <w:p w:rsidR="004409DD" w:rsidRPr="001A3DC7" w:rsidRDefault="004409DD" w:rsidP="00A573F8">
            <w:pPr>
              <w:suppressAutoHyphens/>
              <w:rPr>
                <w:rFonts w:ascii="Garamond" w:hAnsi="Garamond" w:cs="Calibri"/>
                <w:b/>
                <w:lang w:eastAsia="zh-CN"/>
              </w:rPr>
            </w:pPr>
          </w:p>
        </w:tc>
      </w:tr>
    </w:tbl>
    <w:p w:rsidR="004409DD" w:rsidRPr="001A3DC7" w:rsidRDefault="004409DD" w:rsidP="004409DD">
      <w:pPr>
        <w:suppressAutoHyphens/>
        <w:rPr>
          <w:rFonts w:ascii="Garamond" w:hAnsi="Garamond" w:cs="Calibri"/>
          <w:b/>
          <w:lang w:eastAsia="zh-CN"/>
        </w:rPr>
      </w:pPr>
    </w:p>
    <w:p w:rsidR="004409DD" w:rsidRPr="001A3DC7" w:rsidRDefault="004409DD" w:rsidP="004409DD">
      <w:pPr>
        <w:suppressAutoHyphens/>
        <w:rPr>
          <w:rFonts w:ascii="Garamond" w:hAnsi="Garamond" w:cs="Calibri"/>
          <w:lang w:eastAsia="zh-CN"/>
        </w:rPr>
      </w:pPr>
    </w:p>
    <w:p w:rsidR="004409DD" w:rsidRPr="001A3DC7" w:rsidRDefault="004409DD" w:rsidP="004409DD">
      <w:pPr>
        <w:rPr>
          <w:rFonts w:ascii="Garamond" w:hAnsi="Garamond" w:cs="Calibri"/>
          <w:b/>
        </w:rPr>
      </w:pPr>
      <w:r w:rsidRPr="001A3DC7">
        <w:rPr>
          <w:rFonts w:ascii="Garamond" w:hAnsi="Garamond" w:cs="Calibri"/>
          <w:lang w:eastAsia="zh-CN"/>
        </w:rPr>
        <w:t>Datum: ____________                                                                    Žig in podpis ponudnika:</w:t>
      </w:r>
    </w:p>
    <w:p w:rsidR="00563EAE" w:rsidRDefault="00563EAE"/>
    <w:sectPr w:rsidR="00563EAE" w:rsidSect="004409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DD"/>
    <w:rsid w:val="004409DD"/>
    <w:rsid w:val="0056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92BB"/>
  <w15:chartTrackingRefBased/>
  <w15:docId w15:val="{D9EE75DC-EE91-43C8-BCDF-B1DC7347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409DD"/>
    <w:pPr>
      <w:keepNext/>
      <w:jc w:val="center"/>
      <w:outlineLvl w:val="0"/>
    </w:pPr>
    <w:rPr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409DD"/>
    <w:rPr>
      <w:rFonts w:ascii="Times New Roman" w:eastAsia="Times New Roman" w:hAnsi="Times New Roman" w:cs="Times New Roman"/>
      <w:sz w:val="28"/>
      <w:szCs w:val="20"/>
      <w:lang w:eastAsia="sl-SI"/>
    </w:rPr>
  </w:style>
  <w:style w:type="table" w:styleId="Tabelamrea">
    <w:name w:val="Table Grid"/>
    <w:basedOn w:val="Navadnatabela"/>
    <w:rsid w:val="00440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OBR-5/2</vt:lpstr>
    </vt:vector>
  </TitlesOfParts>
  <Company>HP Inc.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1</cp:revision>
  <dcterms:created xsi:type="dcterms:W3CDTF">2022-11-10T17:35:00Z</dcterms:created>
  <dcterms:modified xsi:type="dcterms:W3CDTF">2022-11-10T17:36:00Z</dcterms:modified>
</cp:coreProperties>
</file>